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07" w:rsidRPr="00D60D5A" w:rsidRDefault="00330F07" w:rsidP="00043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D5A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330F07" w:rsidRPr="00D60D5A" w:rsidRDefault="00D60D5A" w:rsidP="00043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D5A">
        <w:rPr>
          <w:rFonts w:ascii="Times New Roman" w:hAnsi="Times New Roman" w:cs="Times New Roman"/>
          <w:b/>
          <w:sz w:val="28"/>
          <w:szCs w:val="28"/>
        </w:rPr>
        <w:t>«</w:t>
      </w:r>
      <w:r w:rsidR="00330F07" w:rsidRPr="00D60D5A">
        <w:rPr>
          <w:rFonts w:ascii="Times New Roman" w:hAnsi="Times New Roman" w:cs="Times New Roman"/>
          <w:b/>
          <w:sz w:val="28"/>
          <w:szCs w:val="28"/>
        </w:rPr>
        <w:t>ВОИНСКАЯ СЛАВА</w:t>
      </w:r>
      <w:r w:rsidRPr="00D60D5A">
        <w:rPr>
          <w:rFonts w:ascii="Times New Roman" w:hAnsi="Times New Roman" w:cs="Times New Roman"/>
          <w:b/>
          <w:sz w:val="28"/>
          <w:szCs w:val="28"/>
        </w:rPr>
        <w:t xml:space="preserve"> РОССИИ - СТАЛИНГРАДСКАЯ БИТВА»</w:t>
      </w:r>
    </w:p>
    <w:p w:rsidR="00330F07" w:rsidRPr="000437FC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7FC">
        <w:rPr>
          <w:rFonts w:ascii="Times New Roman" w:hAnsi="Times New Roman" w:cs="Times New Roman"/>
          <w:b/>
          <w:sz w:val="28"/>
          <w:szCs w:val="28"/>
        </w:rPr>
        <w:t>Проблема проекта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Для сохранения государства о</w:t>
      </w:r>
      <w:r w:rsidR="000437FC">
        <w:rPr>
          <w:rFonts w:ascii="Times New Roman" w:hAnsi="Times New Roman" w:cs="Times New Roman"/>
          <w:sz w:val="28"/>
          <w:szCs w:val="28"/>
        </w:rPr>
        <w:t>громное значение имеют патриоти</w:t>
      </w:r>
      <w:r w:rsidRPr="00330F07">
        <w:rPr>
          <w:rFonts w:ascii="Times New Roman" w:hAnsi="Times New Roman" w:cs="Times New Roman"/>
          <w:sz w:val="28"/>
          <w:szCs w:val="28"/>
        </w:rPr>
        <w:t>ческ</w:t>
      </w:r>
      <w:r w:rsidR="000437FC">
        <w:rPr>
          <w:rFonts w:ascii="Times New Roman" w:hAnsi="Times New Roman" w:cs="Times New Roman"/>
          <w:sz w:val="28"/>
          <w:szCs w:val="28"/>
        </w:rPr>
        <w:t>и</w:t>
      </w:r>
      <w:r w:rsidRPr="00330F07">
        <w:rPr>
          <w:rFonts w:ascii="Times New Roman" w:hAnsi="Times New Roman" w:cs="Times New Roman"/>
          <w:sz w:val="28"/>
          <w:szCs w:val="28"/>
        </w:rPr>
        <w:t xml:space="preserve">е чувства его граждан, а для </w:t>
      </w:r>
      <w:r w:rsidR="000437FC">
        <w:rPr>
          <w:rFonts w:ascii="Times New Roman" w:hAnsi="Times New Roman" w:cs="Times New Roman"/>
          <w:sz w:val="28"/>
          <w:szCs w:val="28"/>
        </w:rPr>
        <w:t>этого необходимы знания об исто</w:t>
      </w:r>
      <w:r w:rsidRPr="00330F07">
        <w:rPr>
          <w:rFonts w:ascii="Times New Roman" w:hAnsi="Times New Roman" w:cs="Times New Roman"/>
          <w:sz w:val="28"/>
          <w:szCs w:val="28"/>
        </w:rPr>
        <w:t xml:space="preserve">рическом прошлом своей страны, места проживания и, конечно, </w:t>
      </w:r>
      <w:proofErr w:type="gramStart"/>
      <w:r w:rsidRPr="00330F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30F07">
        <w:rPr>
          <w:rFonts w:ascii="Times New Roman" w:hAnsi="Times New Roman" w:cs="Times New Roman"/>
          <w:sz w:val="28"/>
          <w:szCs w:val="28"/>
        </w:rPr>
        <w:t xml:space="preserve"> хранение памяти о подвигах героев защитников Родины.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Патриотическое воспитание начинается с детства. Так, например</w:t>
      </w:r>
      <w:proofErr w:type="gramStart"/>
      <w:r w:rsidRPr="00330F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0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0F0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30F07">
        <w:rPr>
          <w:rFonts w:ascii="Times New Roman" w:hAnsi="Times New Roman" w:cs="Times New Roman"/>
          <w:sz w:val="28"/>
          <w:szCs w:val="28"/>
        </w:rPr>
        <w:t>то знают дошкольники о Сталинградской битве, о трудном военном прошлом своих прабабушек и прадедушек? Почему городу Волгогра</w:t>
      </w:r>
      <w:r w:rsidR="000437FC">
        <w:rPr>
          <w:rFonts w:ascii="Times New Roman" w:hAnsi="Times New Roman" w:cs="Times New Roman"/>
          <w:sz w:val="28"/>
          <w:szCs w:val="28"/>
        </w:rPr>
        <w:t>ду присвоено звание «город-герой»</w:t>
      </w:r>
      <w:r w:rsidRPr="00330F07">
        <w:rPr>
          <w:rFonts w:ascii="Times New Roman" w:hAnsi="Times New Roman" w:cs="Times New Roman"/>
          <w:sz w:val="28"/>
          <w:szCs w:val="28"/>
        </w:rPr>
        <w:t>?</w:t>
      </w:r>
    </w:p>
    <w:p w:rsidR="000437FC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7F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В последнее время особенно актуальной стала проблема патриотического воспитания детей. К сожалению, материальные ценности в обществе доминируют над духовными, поэтому у детей искаж</w:t>
      </w:r>
      <w:r w:rsidR="000437FC">
        <w:rPr>
          <w:rFonts w:ascii="Times New Roman" w:hAnsi="Times New Roman" w:cs="Times New Roman"/>
          <w:sz w:val="28"/>
          <w:szCs w:val="28"/>
        </w:rPr>
        <w:t>ены представления о доброте, ми</w:t>
      </w:r>
      <w:r w:rsidRPr="00330F07">
        <w:rPr>
          <w:rFonts w:ascii="Times New Roman" w:hAnsi="Times New Roman" w:cs="Times New Roman"/>
          <w:sz w:val="28"/>
          <w:szCs w:val="28"/>
        </w:rPr>
        <w:t>лосердии, великодушии, справед</w:t>
      </w:r>
      <w:r w:rsidR="000437FC">
        <w:rPr>
          <w:rFonts w:ascii="Times New Roman" w:hAnsi="Times New Roman" w:cs="Times New Roman"/>
          <w:sz w:val="28"/>
          <w:szCs w:val="28"/>
        </w:rPr>
        <w:t>ливости, гражданственности и па</w:t>
      </w:r>
      <w:r w:rsidRPr="00330F07">
        <w:rPr>
          <w:rFonts w:ascii="Times New Roman" w:hAnsi="Times New Roman" w:cs="Times New Roman"/>
          <w:sz w:val="28"/>
          <w:szCs w:val="28"/>
        </w:rPr>
        <w:t>триотизме. Поэтому перед педагогами и родителями стоит важная задача: своим примером, поступками, образом жизни демонстрировать детям любовь к Родине. Любовь к Роди</w:t>
      </w:r>
      <w:r w:rsidR="000437FC">
        <w:rPr>
          <w:rFonts w:ascii="Times New Roman" w:hAnsi="Times New Roman" w:cs="Times New Roman"/>
          <w:sz w:val="28"/>
          <w:szCs w:val="28"/>
        </w:rPr>
        <w:t>н</w:t>
      </w:r>
      <w:r w:rsidRPr="00330F07">
        <w:rPr>
          <w:rFonts w:ascii="Times New Roman" w:hAnsi="Times New Roman" w:cs="Times New Roman"/>
          <w:sz w:val="28"/>
          <w:szCs w:val="28"/>
        </w:rPr>
        <w:t>е начи</w:t>
      </w:r>
      <w:r w:rsidR="000437FC">
        <w:rPr>
          <w:rFonts w:ascii="Times New Roman" w:hAnsi="Times New Roman" w:cs="Times New Roman"/>
          <w:sz w:val="28"/>
          <w:szCs w:val="28"/>
        </w:rPr>
        <w:t>н</w:t>
      </w:r>
      <w:r w:rsidRPr="00330F07">
        <w:rPr>
          <w:rFonts w:ascii="Times New Roman" w:hAnsi="Times New Roman" w:cs="Times New Roman"/>
          <w:sz w:val="28"/>
          <w:szCs w:val="28"/>
        </w:rPr>
        <w:t>ается с уважения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F07">
        <w:rPr>
          <w:rFonts w:ascii="Times New Roman" w:hAnsi="Times New Roman" w:cs="Times New Roman"/>
          <w:sz w:val="28"/>
          <w:szCs w:val="28"/>
        </w:rPr>
        <w:t>почитан</w:t>
      </w:r>
      <w:r w:rsidR="000437FC">
        <w:rPr>
          <w:rFonts w:ascii="Times New Roman" w:hAnsi="Times New Roman" w:cs="Times New Roman"/>
          <w:sz w:val="28"/>
          <w:szCs w:val="28"/>
        </w:rPr>
        <w:t>и</w:t>
      </w:r>
      <w:r w:rsidRPr="00330F07">
        <w:rPr>
          <w:rFonts w:ascii="Times New Roman" w:hAnsi="Times New Roman" w:cs="Times New Roman"/>
          <w:sz w:val="28"/>
          <w:szCs w:val="28"/>
        </w:rPr>
        <w:t>я её истории, подвига соотечественников. Проект посвящён знакомству с героическим прошлым города-героя Волгограда (Сталинграда). Подвиг героев Сталинграда известен всему миру. С этой земли начался отсчёт наших побед над фашистами.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Задачей педагогов в рамках реализации совместного проекта с детьми, построенного на использовании интеграции разнообразных культурных практик, являетс</w:t>
      </w:r>
      <w:r w:rsidR="0022346B">
        <w:rPr>
          <w:rFonts w:ascii="Times New Roman" w:hAnsi="Times New Roman" w:cs="Times New Roman"/>
          <w:sz w:val="28"/>
          <w:szCs w:val="28"/>
        </w:rPr>
        <w:t>я развитие у дошкольников патри</w:t>
      </w:r>
      <w:r w:rsidRPr="00330F07">
        <w:rPr>
          <w:rFonts w:ascii="Times New Roman" w:hAnsi="Times New Roman" w:cs="Times New Roman"/>
          <w:sz w:val="28"/>
          <w:szCs w:val="28"/>
        </w:rPr>
        <w:t>отических чу</w:t>
      </w:r>
      <w:proofErr w:type="gramStart"/>
      <w:r w:rsidRPr="00330F07">
        <w:rPr>
          <w:rFonts w:ascii="Times New Roman" w:hAnsi="Times New Roman" w:cs="Times New Roman"/>
          <w:sz w:val="28"/>
          <w:szCs w:val="28"/>
        </w:rPr>
        <w:t>вств к г</w:t>
      </w:r>
      <w:proofErr w:type="gramEnd"/>
      <w:r w:rsidRPr="00330F07">
        <w:rPr>
          <w:rFonts w:ascii="Times New Roman" w:hAnsi="Times New Roman" w:cs="Times New Roman"/>
          <w:sz w:val="28"/>
          <w:szCs w:val="28"/>
        </w:rPr>
        <w:t>ороду, к своему народу; сохранение исторической памяти о Великой Отечестве</w:t>
      </w:r>
      <w:r w:rsidR="0022346B">
        <w:rPr>
          <w:rFonts w:ascii="Times New Roman" w:hAnsi="Times New Roman" w:cs="Times New Roman"/>
          <w:sz w:val="28"/>
          <w:szCs w:val="28"/>
        </w:rPr>
        <w:t>нной войне, битве под Сталингра</w:t>
      </w:r>
      <w:r w:rsidRPr="00330F07">
        <w:rPr>
          <w:rFonts w:ascii="Times New Roman" w:hAnsi="Times New Roman" w:cs="Times New Roman"/>
          <w:sz w:val="28"/>
          <w:szCs w:val="28"/>
        </w:rPr>
        <w:t>дом; уважение к подвигу нашего народа.</w:t>
      </w:r>
    </w:p>
    <w:p w:rsidR="00330F07" w:rsidRPr="0022346B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Организация культурных практик дошкольников, способствующих проявлению интереса к истории нашей страны, еë героическому прошлому; воспитанию уважительного отношения к героям и участникам войны, пережившим голод и холод, потерю близких; формированию понимания значения победы в Сталинградской битве в ходе Великой Отечественной войны.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330F07">
        <w:rPr>
          <w:rFonts w:ascii="Times New Roman" w:hAnsi="Times New Roman" w:cs="Times New Roman"/>
          <w:sz w:val="28"/>
          <w:szCs w:val="28"/>
        </w:rPr>
        <w:t xml:space="preserve"> расширять знания детей о Великой Отечественной войне, Сталинградской битве;</w:t>
      </w:r>
      <w:r w:rsidR="0022346B">
        <w:rPr>
          <w:rFonts w:ascii="Times New Roman" w:hAnsi="Times New Roman" w:cs="Times New Roman"/>
          <w:sz w:val="28"/>
          <w:szCs w:val="28"/>
        </w:rPr>
        <w:t xml:space="preserve"> рассказать о героях Сталинград</w:t>
      </w:r>
      <w:r w:rsidRPr="00330F07">
        <w:rPr>
          <w:rFonts w:ascii="Times New Roman" w:hAnsi="Times New Roman" w:cs="Times New Roman"/>
          <w:sz w:val="28"/>
          <w:szCs w:val="28"/>
        </w:rPr>
        <w:t>ской битвы; воспитывать патриотические чувства к родному городу и к Родине в целом, уважение к подвигу народа; развивать речь детей, расширяя словарный запас; активизировать среди родителей работу по пропаганде патриотического воспитания и толерантности у детей.</w:t>
      </w:r>
    </w:p>
    <w:p w:rsidR="0022346B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330F07">
        <w:rPr>
          <w:rFonts w:ascii="Times New Roman" w:hAnsi="Times New Roman" w:cs="Times New Roman"/>
          <w:sz w:val="28"/>
          <w:szCs w:val="28"/>
        </w:rPr>
        <w:t xml:space="preserve"> информационно-познавательный. </w:t>
      </w:r>
    </w:p>
    <w:p w:rsid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330F07"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330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0F07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30F07">
        <w:rPr>
          <w:rFonts w:ascii="Times New Roman" w:hAnsi="Times New Roman" w:cs="Times New Roman"/>
          <w:sz w:val="28"/>
          <w:szCs w:val="28"/>
        </w:rPr>
        <w:t>.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F07" w:rsidRPr="0022346B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Прогнозируемый результат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Специально созданная развивающая среда группы, наполненная разнообразными наглядными, дидактическими материалами в соответствии с темой проекта, создаст благоприятные условия для организации познавательных и культурно-нравственных практик, которые помогут сформировать у детей представления о Великой Отечественной войне, Сталинградской битве. Данный проект будет способствовать активизации работы сообщества педагогов по патриотическому воспитанию среди родителей воспитанников; привлечению их к с</w:t>
      </w:r>
      <w:r w:rsidR="0022346B">
        <w:rPr>
          <w:rFonts w:ascii="Times New Roman" w:hAnsi="Times New Roman" w:cs="Times New Roman"/>
          <w:sz w:val="28"/>
          <w:szCs w:val="28"/>
        </w:rPr>
        <w:t>отрудничеству с дошкольной обра</w:t>
      </w:r>
      <w:r w:rsidRPr="00330F07">
        <w:rPr>
          <w:rFonts w:ascii="Times New Roman" w:hAnsi="Times New Roman" w:cs="Times New Roman"/>
          <w:sz w:val="28"/>
          <w:szCs w:val="28"/>
        </w:rPr>
        <w:t>зовательной организацией. Совместно с родителями будет проведен значительное количество познавательных и творческих мероприятий, созданы продукты проекта, что естественным образом актив</w:t>
      </w:r>
      <w:r w:rsidR="0022346B">
        <w:rPr>
          <w:rFonts w:ascii="Times New Roman" w:hAnsi="Times New Roman" w:cs="Times New Roman"/>
          <w:sz w:val="28"/>
          <w:szCs w:val="28"/>
        </w:rPr>
        <w:t>и</w:t>
      </w:r>
      <w:r w:rsidRPr="00330F07">
        <w:rPr>
          <w:rFonts w:ascii="Times New Roman" w:hAnsi="Times New Roman" w:cs="Times New Roman"/>
          <w:sz w:val="28"/>
          <w:szCs w:val="28"/>
        </w:rPr>
        <w:t>зирует их интерес к новому сотрудничеству с ДОО.</w:t>
      </w:r>
    </w:p>
    <w:p w:rsidR="0022346B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6B">
        <w:rPr>
          <w:rFonts w:ascii="Times New Roman" w:hAnsi="Times New Roman" w:cs="Times New Roman"/>
          <w:b/>
          <w:sz w:val="28"/>
          <w:szCs w:val="28"/>
        </w:rPr>
        <w:t>Организация деятельности в рамках проекта</w:t>
      </w:r>
      <w:r w:rsidRPr="0033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 xml:space="preserve">Подготовительный и основной этапы организуются в </w:t>
      </w:r>
      <w:r w:rsidR="00462B25" w:rsidRPr="00330F07">
        <w:rPr>
          <w:rFonts w:ascii="Times New Roman" w:hAnsi="Times New Roman" w:cs="Times New Roman"/>
          <w:sz w:val="28"/>
          <w:szCs w:val="28"/>
        </w:rPr>
        <w:t>соответ</w:t>
      </w:r>
      <w:r w:rsidR="00462B25">
        <w:rPr>
          <w:rFonts w:ascii="Times New Roman" w:hAnsi="Times New Roman" w:cs="Times New Roman"/>
          <w:sz w:val="28"/>
          <w:szCs w:val="28"/>
        </w:rPr>
        <w:t>с</w:t>
      </w:r>
      <w:r w:rsidR="00462B25" w:rsidRPr="00330F07">
        <w:rPr>
          <w:rFonts w:ascii="Times New Roman" w:hAnsi="Times New Roman" w:cs="Times New Roman"/>
          <w:sz w:val="28"/>
          <w:szCs w:val="28"/>
        </w:rPr>
        <w:t>т</w:t>
      </w:r>
      <w:r w:rsidR="00462B25">
        <w:rPr>
          <w:rFonts w:ascii="Times New Roman" w:hAnsi="Times New Roman" w:cs="Times New Roman"/>
          <w:sz w:val="28"/>
          <w:szCs w:val="28"/>
        </w:rPr>
        <w:t>в</w:t>
      </w:r>
      <w:r w:rsidR="00462B25" w:rsidRPr="00330F07">
        <w:rPr>
          <w:rFonts w:ascii="Times New Roman" w:hAnsi="Times New Roman" w:cs="Times New Roman"/>
          <w:sz w:val="28"/>
          <w:szCs w:val="28"/>
        </w:rPr>
        <w:t>ии</w:t>
      </w:r>
      <w:r w:rsidRPr="00330F07">
        <w:rPr>
          <w:rFonts w:ascii="Times New Roman" w:hAnsi="Times New Roman" w:cs="Times New Roman"/>
          <w:sz w:val="28"/>
          <w:szCs w:val="28"/>
        </w:rPr>
        <w:t xml:space="preserve"> с алгоритмом.</w:t>
      </w:r>
    </w:p>
    <w:p w:rsidR="00330F07" w:rsidRPr="00462B25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25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462B25" w:rsidRDefault="00462B25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фотоколлажа «</w:t>
      </w:r>
      <w:r w:rsidR="00330F07" w:rsidRPr="00330F07">
        <w:rPr>
          <w:rFonts w:ascii="Times New Roman" w:hAnsi="Times New Roman" w:cs="Times New Roman"/>
          <w:sz w:val="28"/>
          <w:szCs w:val="28"/>
        </w:rPr>
        <w:t>Памятные места Сталинградск</w:t>
      </w:r>
      <w:r>
        <w:rPr>
          <w:rFonts w:ascii="Times New Roman" w:hAnsi="Times New Roman" w:cs="Times New Roman"/>
          <w:sz w:val="28"/>
          <w:szCs w:val="28"/>
        </w:rPr>
        <w:t>ой битвы в Волгограде</w:t>
      </w:r>
      <w:r w:rsidR="00330F07" w:rsidRPr="00330F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0F07" w:rsidRDefault="00462B25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0F07" w:rsidRPr="00330F07">
        <w:rPr>
          <w:rFonts w:ascii="Times New Roman" w:hAnsi="Times New Roman" w:cs="Times New Roman"/>
          <w:sz w:val="28"/>
          <w:szCs w:val="28"/>
        </w:rPr>
        <w:t>презентация альбома «Город-герой Волгоград (художественн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30F07" w:rsidRPr="00330F07">
        <w:rPr>
          <w:rFonts w:ascii="Times New Roman" w:hAnsi="Times New Roman" w:cs="Times New Roman"/>
          <w:sz w:val="28"/>
          <w:szCs w:val="28"/>
        </w:rPr>
        <w:t xml:space="preserve"> </w:t>
      </w:r>
      <w:r w:rsidRPr="00330F07">
        <w:rPr>
          <w:rFonts w:ascii="Times New Roman" w:hAnsi="Times New Roman" w:cs="Times New Roman"/>
          <w:sz w:val="28"/>
          <w:szCs w:val="28"/>
        </w:rPr>
        <w:t>творчество</w:t>
      </w:r>
      <w:r w:rsidR="00824BD6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="00824BD6">
        <w:rPr>
          <w:rFonts w:ascii="Times New Roman" w:hAnsi="Times New Roman" w:cs="Times New Roman"/>
          <w:sz w:val="28"/>
          <w:szCs w:val="28"/>
        </w:rPr>
        <w:t>-</w:t>
      </w:r>
      <w:r w:rsidR="00330F07" w:rsidRPr="00330F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30F07" w:rsidRPr="00330F07">
        <w:rPr>
          <w:rFonts w:ascii="Times New Roman" w:hAnsi="Times New Roman" w:cs="Times New Roman"/>
          <w:sz w:val="28"/>
          <w:szCs w:val="28"/>
        </w:rPr>
        <w:t>исунки, фотоматериалы).</w:t>
      </w:r>
    </w:p>
    <w:p w:rsidR="00D60D5A" w:rsidRPr="00D60D5A" w:rsidRDefault="00D60D5A" w:rsidP="00D60D5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D60D5A" w:rsidRPr="00D60D5A" w:rsidRDefault="00D60D5A" w:rsidP="00D60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5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ознакомятся с историческим  прошлым своего народа;</w:t>
      </w:r>
    </w:p>
    <w:p w:rsidR="00D60D5A" w:rsidRPr="00D60D5A" w:rsidRDefault="00D60D5A" w:rsidP="00D60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узнают о героических подвигах солдат в Великую Отечественную войну, о значимости решающих боев Сталинградской битвы в победе над фашизмом;</w:t>
      </w:r>
    </w:p>
    <w:p w:rsidR="00D60D5A" w:rsidRPr="00D60D5A" w:rsidRDefault="00D60D5A" w:rsidP="00D60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0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дошкольников сформируется эмоционально - положительное отношение  к воинам, их смелости, выносливости, мужеству.</w:t>
      </w:r>
    </w:p>
    <w:p w:rsidR="00D60D5A" w:rsidRPr="00D60D5A" w:rsidRDefault="00D60D5A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25" w:rsidRDefault="00330F07" w:rsidP="00824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ТЕХНОЛОГИЧЕСКАЯ КАРТА ПРОЕКТА</w:t>
      </w:r>
    </w:p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7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2B25" w:rsidTr="00462B25">
        <w:trPr>
          <w:trHeight w:val="343"/>
        </w:trPr>
        <w:tc>
          <w:tcPr>
            <w:tcW w:w="9571" w:type="dxa"/>
            <w:gridSpan w:val="2"/>
          </w:tcPr>
          <w:p w:rsidR="00462B25" w:rsidRDefault="00462B25" w:rsidP="0046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практики</w:t>
            </w:r>
          </w:p>
        </w:tc>
      </w:tr>
      <w:tr w:rsidR="00462B25" w:rsidTr="00462B25">
        <w:tc>
          <w:tcPr>
            <w:tcW w:w="4785" w:type="dxa"/>
          </w:tcPr>
          <w:p w:rsidR="00462B25" w:rsidRPr="00462B25" w:rsidRDefault="00462B25" w:rsidP="00462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</w:tc>
        <w:tc>
          <w:tcPr>
            <w:tcW w:w="4786" w:type="dxa"/>
          </w:tcPr>
          <w:p w:rsidR="00462B25" w:rsidRPr="00462B25" w:rsidRDefault="00462B25" w:rsidP="00462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462B25" w:rsidTr="00462B25">
        <w:tc>
          <w:tcPr>
            <w:tcW w:w="4785" w:type="dxa"/>
          </w:tcPr>
          <w:p w:rsidR="00462B25" w:rsidRDefault="00462B25" w:rsidP="00043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теграция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турных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B25" w:rsidRDefault="00462B25" w:rsidP="0046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коммуникат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2B25" w:rsidRDefault="00462B25" w:rsidP="0046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-к.п.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самопознания;</w:t>
            </w:r>
          </w:p>
          <w:p w:rsidR="00462B25" w:rsidRDefault="00462B25" w:rsidP="0046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формирования поведения и отношения;</w:t>
            </w:r>
          </w:p>
          <w:p w:rsidR="00462B25" w:rsidRDefault="00462B25" w:rsidP="0046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культурной идентификации и взаимодействия ребенка с окружающим социумом;</w:t>
            </w:r>
          </w:p>
          <w:p w:rsidR="00462B25" w:rsidRDefault="00462B25" w:rsidP="0046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свободной детской деятельности</w:t>
            </w:r>
          </w:p>
        </w:tc>
        <w:tc>
          <w:tcPr>
            <w:tcW w:w="4786" w:type="dxa"/>
          </w:tcPr>
          <w:p w:rsidR="00462B25" w:rsidRPr="002F2401" w:rsidRDefault="00462B25" w:rsidP="00462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01">
              <w:rPr>
                <w:rFonts w:ascii="Times New Roman" w:hAnsi="Times New Roman" w:cs="Times New Roman"/>
                <w:b/>
                <w:sz w:val="28"/>
                <w:szCs w:val="28"/>
              </w:rPr>
              <w:t>ООД:</w:t>
            </w:r>
          </w:p>
          <w:p w:rsidR="00462B25" w:rsidRPr="00330F07" w:rsidRDefault="00462B25" w:rsidP="0046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Синтез искусств. Беседы: Герои-воины, наши земляки, защищавши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C36F4B" w:rsidRPr="00330F07" w:rsidRDefault="00462B25" w:rsidP="00C36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Родину в годы Великой Отечественной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6F4B">
              <w:rPr>
                <w:rFonts w:ascii="Times New Roman" w:hAnsi="Times New Roman" w:cs="Times New Roman"/>
                <w:sz w:val="28"/>
                <w:szCs w:val="28"/>
              </w:rPr>
              <w:t>«Па</w:t>
            </w:r>
            <w:r w:rsidR="00C36F4B" w:rsidRPr="00330F07">
              <w:rPr>
                <w:rFonts w:ascii="Times New Roman" w:hAnsi="Times New Roman" w:cs="Times New Roman"/>
                <w:sz w:val="28"/>
                <w:szCs w:val="28"/>
              </w:rPr>
              <w:t>мятные места Волгограда</w:t>
            </w:r>
            <w:r w:rsidR="00C36F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6F4B" w:rsidRPr="00330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6F4B" w:rsidRDefault="00C36F4B" w:rsidP="00C36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иллюстраций, фотографий о ВОВ </w:t>
            </w:r>
          </w:p>
          <w:p w:rsidR="00C36F4B" w:rsidRPr="00330F07" w:rsidRDefault="00C36F4B" w:rsidP="00C36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 игра «Мы - военные».</w:t>
            </w:r>
          </w:p>
          <w:p w:rsidR="00C36F4B" w:rsidRDefault="00FD257F" w:rsidP="00C36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«Один – много»</w:t>
            </w:r>
            <w:r w:rsidR="00C36F4B"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B25" w:rsidRDefault="00C36F4B" w:rsidP="00C36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История 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градской битв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ы», «Достопримечательности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Волгограда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», &lt;&lt;Сложи узор» (звезда, самолёт, флаг).</w:t>
            </w:r>
            <w:r w:rsidR="002F2401"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F07" w:rsidRPr="002F2401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401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2401" w:rsidTr="00782E41">
        <w:tc>
          <w:tcPr>
            <w:tcW w:w="9571" w:type="dxa"/>
            <w:gridSpan w:val="2"/>
          </w:tcPr>
          <w:p w:rsidR="002F2401" w:rsidRDefault="002F2401" w:rsidP="00782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практики</w:t>
            </w:r>
          </w:p>
        </w:tc>
      </w:tr>
      <w:tr w:rsidR="002F2401" w:rsidTr="002F2401">
        <w:tc>
          <w:tcPr>
            <w:tcW w:w="4785" w:type="dxa"/>
          </w:tcPr>
          <w:p w:rsidR="002F2401" w:rsidRPr="00462B25" w:rsidRDefault="002F2401" w:rsidP="00782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</w:tc>
        <w:tc>
          <w:tcPr>
            <w:tcW w:w="4786" w:type="dxa"/>
          </w:tcPr>
          <w:p w:rsidR="002F2401" w:rsidRPr="00462B25" w:rsidRDefault="002F2401" w:rsidP="00782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2F2401" w:rsidTr="002F2401">
        <w:tc>
          <w:tcPr>
            <w:tcW w:w="4785" w:type="dxa"/>
          </w:tcPr>
          <w:p w:rsidR="002F2401" w:rsidRDefault="002F2401" w:rsidP="002F2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теграция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турных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401" w:rsidRDefault="002F2401" w:rsidP="002F2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коммуникат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2401" w:rsidRDefault="002F2401" w:rsidP="002F2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-к.п.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самопознания;</w:t>
            </w:r>
          </w:p>
          <w:p w:rsidR="002F2401" w:rsidRDefault="002F2401" w:rsidP="002F2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формирования поведения и отношения;</w:t>
            </w:r>
          </w:p>
          <w:p w:rsidR="002F2401" w:rsidRPr="00462B25" w:rsidRDefault="002F2401" w:rsidP="002F24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свободной детской деятельности</w:t>
            </w:r>
          </w:p>
        </w:tc>
        <w:tc>
          <w:tcPr>
            <w:tcW w:w="4786" w:type="dxa"/>
          </w:tcPr>
          <w:p w:rsidR="002F2401" w:rsidRDefault="002F2401" w:rsidP="002F24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ООД:</w:t>
            </w:r>
          </w:p>
          <w:p w:rsidR="00782E41" w:rsidRPr="00330F07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Сталинградской битве посвящается.</w:t>
            </w:r>
          </w:p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Книга Памяти. </w:t>
            </w:r>
          </w:p>
          <w:p w:rsidR="00782E41" w:rsidRPr="00330F07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Беседа н</w:t>
            </w:r>
            <w:r w:rsidR="00FD257F">
              <w:rPr>
                <w:rFonts w:ascii="Times New Roman" w:hAnsi="Times New Roman" w:cs="Times New Roman"/>
                <w:sz w:val="28"/>
                <w:szCs w:val="28"/>
              </w:rPr>
              <w:t>а тему «О детях - героях войны.</w:t>
            </w:r>
          </w:p>
          <w:p w:rsidR="00782E41" w:rsidRPr="00330F07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Рассматривание медалей и орденов ВОВ.</w:t>
            </w:r>
          </w:p>
          <w:p w:rsidR="002F2401" w:rsidRPr="00FD257F" w:rsidRDefault="00782E41" w:rsidP="00FD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Д/игры: «Кто </w:t>
            </w:r>
            <w:r w:rsidR="00FD257F">
              <w:rPr>
                <w:rFonts w:ascii="Times New Roman" w:hAnsi="Times New Roman" w:cs="Times New Roman"/>
                <w:sz w:val="28"/>
                <w:szCs w:val="28"/>
              </w:rPr>
              <w:t>служит в армии?», «Не ошибись!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» (солдаты разных родов войск),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«Кто больше знает</w:t>
            </w:r>
            <w:r w:rsidR="00FD2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</w:tbl>
    <w:p w:rsidR="00330F07" w:rsidRP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F07" w:rsidRPr="00782E41" w:rsidRDefault="00782E41" w:rsidP="000437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41">
        <w:rPr>
          <w:rFonts w:ascii="Times New Roman" w:hAnsi="Times New Roman" w:cs="Times New Roman"/>
          <w:b/>
          <w:sz w:val="28"/>
          <w:szCs w:val="28"/>
        </w:rPr>
        <w:t>Реч</w:t>
      </w:r>
      <w:r w:rsidR="00330F07" w:rsidRPr="00782E41">
        <w:rPr>
          <w:rFonts w:ascii="Times New Roman" w:hAnsi="Times New Roman" w:cs="Times New Roman"/>
          <w:b/>
          <w:sz w:val="28"/>
          <w:szCs w:val="28"/>
        </w:rPr>
        <w:t>евое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2E41" w:rsidTr="00782E41">
        <w:trPr>
          <w:trHeight w:val="343"/>
        </w:trPr>
        <w:tc>
          <w:tcPr>
            <w:tcW w:w="9571" w:type="dxa"/>
            <w:gridSpan w:val="2"/>
          </w:tcPr>
          <w:p w:rsidR="00782E41" w:rsidRDefault="00782E41" w:rsidP="00782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практики</w:t>
            </w:r>
          </w:p>
        </w:tc>
      </w:tr>
      <w:tr w:rsidR="00782E41" w:rsidTr="00782E41">
        <w:tc>
          <w:tcPr>
            <w:tcW w:w="4785" w:type="dxa"/>
          </w:tcPr>
          <w:p w:rsidR="00782E41" w:rsidRPr="00462B25" w:rsidRDefault="00782E41" w:rsidP="00782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</w:tc>
        <w:tc>
          <w:tcPr>
            <w:tcW w:w="4786" w:type="dxa"/>
          </w:tcPr>
          <w:p w:rsidR="00782E41" w:rsidRPr="00462B25" w:rsidRDefault="00782E41" w:rsidP="00782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782E41" w:rsidTr="00782E41">
        <w:tc>
          <w:tcPr>
            <w:tcW w:w="4785" w:type="dxa"/>
          </w:tcPr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теграция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турных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коммуникат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-к.п.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самопознания;</w:t>
            </w:r>
          </w:p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формирования поведения и отношения;</w:t>
            </w:r>
          </w:p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свободной детской деятельности</w:t>
            </w:r>
          </w:p>
        </w:tc>
        <w:tc>
          <w:tcPr>
            <w:tcW w:w="4786" w:type="dxa"/>
          </w:tcPr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41">
              <w:rPr>
                <w:rFonts w:ascii="Times New Roman" w:hAnsi="Times New Roman" w:cs="Times New Roman"/>
                <w:b/>
                <w:sz w:val="28"/>
                <w:szCs w:val="28"/>
              </w:rPr>
              <w:t>ООД:</w:t>
            </w:r>
          </w:p>
          <w:p w:rsidR="00782E41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Развитие речи и подготовка к обучению грамот Чтение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суждение произведений: 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Богданова Надя»; М.К. Агашина «Второе фев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раля»;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 xml:space="preserve"> В.О. Богомолов «За оборону Сталинграда», Н.А. Мордовина Мельница», «Дом Павлова. </w:t>
            </w:r>
          </w:p>
          <w:p w:rsidR="00782E41" w:rsidRPr="00330F07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Февраль».</w:t>
            </w:r>
          </w:p>
          <w:p w:rsidR="00782E41" w:rsidRPr="00330F07" w:rsidRDefault="00782E41" w:rsidP="0078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Конкурс чтецов «Этих дней не смолкнет слава</w:t>
            </w:r>
          </w:p>
          <w:p w:rsidR="00782E41" w:rsidRPr="00782E41" w:rsidRDefault="00782E41" w:rsidP="00782E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0F07" w:rsidRDefault="00330F07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BD6" w:rsidRDefault="00824BD6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BD6" w:rsidRDefault="00AC16D2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</w:t>
      </w:r>
    </w:p>
    <w:p w:rsidR="00AC16D2" w:rsidRPr="00330F07" w:rsidRDefault="00AC16D2" w:rsidP="00043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4BD6" w:rsidTr="00721C97">
        <w:trPr>
          <w:trHeight w:val="343"/>
        </w:trPr>
        <w:tc>
          <w:tcPr>
            <w:tcW w:w="9571" w:type="dxa"/>
            <w:gridSpan w:val="2"/>
          </w:tcPr>
          <w:p w:rsidR="00824BD6" w:rsidRDefault="00824BD6" w:rsidP="00721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практики</w:t>
            </w:r>
          </w:p>
        </w:tc>
      </w:tr>
      <w:tr w:rsidR="00824BD6" w:rsidTr="00721C97">
        <w:tc>
          <w:tcPr>
            <w:tcW w:w="4785" w:type="dxa"/>
          </w:tcPr>
          <w:p w:rsidR="00824BD6" w:rsidRPr="00462B25" w:rsidRDefault="00824BD6" w:rsidP="00721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</w:tc>
        <w:tc>
          <w:tcPr>
            <w:tcW w:w="4786" w:type="dxa"/>
          </w:tcPr>
          <w:p w:rsidR="00824BD6" w:rsidRPr="00462B25" w:rsidRDefault="00824BD6" w:rsidP="00721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824BD6" w:rsidTr="00721C97">
        <w:tc>
          <w:tcPr>
            <w:tcW w:w="4785" w:type="dxa"/>
          </w:tcPr>
          <w:p w:rsid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теграция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турных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-к.п.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самопознания;</w:t>
            </w:r>
          </w:p>
          <w:p w:rsid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формирования поведения и отношения;</w:t>
            </w:r>
          </w:p>
          <w:p w:rsid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-к.п. свободной детской деятельности</w:t>
            </w:r>
          </w:p>
        </w:tc>
        <w:tc>
          <w:tcPr>
            <w:tcW w:w="4786" w:type="dxa"/>
          </w:tcPr>
          <w:p w:rsidR="00824BD6" w:rsidRP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ООД: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Рисование. Тема: Портрет защитника Отечества труд. Тема: «Военная техника</w:t>
            </w:r>
          </w:p>
          <w:p w:rsid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мастерская: рисование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военной техни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с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трафаретов; рисование на </w:t>
            </w:r>
            <w:proofErr w:type="gram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военную</w:t>
            </w:r>
            <w:proofErr w:type="gram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тем в книжке-малышке; оформление альбома «</w:t>
            </w:r>
            <w:proofErr w:type="spell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герой Волгоград (художественное творчество де детско-родительские рисунки, фотоматериалы). Слушание песен о войне, родном городе: «</w:t>
            </w:r>
            <w:proofErr w:type="spell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Свяще</w:t>
            </w:r>
            <w:proofErr w:type="spell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война», «Катюша», «Тёмная ночь», «Вечный </w:t>
            </w:r>
            <w:proofErr w:type="spell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отс</w:t>
            </w:r>
            <w:proofErr w:type="spell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•Пусть всегда будет солнце</w:t>
            </w:r>
            <w:proofErr w:type="gram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М.Л. </w:t>
            </w:r>
            <w:proofErr w:type="spell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Старокадом</w:t>
            </w:r>
            <w:proofErr w:type="spell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• Марш Победы.,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4BD6" w:rsidRPr="00824BD6" w:rsidRDefault="00824BD6" w:rsidP="00824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Режиссёрская игра:</w:t>
            </w:r>
            <w:proofErr w:type="gram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Смелость города берет.</w:t>
            </w:r>
          </w:p>
          <w:p w:rsidR="00824BD6" w:rsidRPr="00782E41" w:rsidRDefault="00824BD6" w:rsidP="00AC16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Презентация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овместного творчества участников про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екта - фот</w:t>
            </w:r>
            <w:r w:rsidR="00AC16D2">
              <w:rPr>
                <w:rFonts w:ascii="Times New Roman" w:hAnsi="Times New Roman" w:cs="Times New Roman"/>
                <w:sz w:val="28"/>
                <w:szCs w:val="28"/>
              </w:rPr>
              <w:t>околлажа «Памятные места Сталин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ской битвы в Волгограде</w:t>
            </w:r>
          </w:p>
        </w:tc>
      </w:tr>
    </w:tbl>
    <w:p w:rsidR="00782E41" w:rsidRDefault="00782E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D6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16D2" w:rsidTr="00721C97">
        <w:trPr>
          <w:trHeight w:val="343"/>
        </w:trPr>
        <w:tc>
          <w:tcPr>
            <w:tcW w:w="9571" w:type="dxa"/>
            <w:gridSpan w:val="2"/>
          </w:tcPr>
          <w:p w:rsidR="00AC16D2" w:rsidRDefault="00AC16D2" w:rsidP="00721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практики</w:t>
            </w:r>
          </w:p>
        </w:tc>
      </w:tr>
      <w:tr w:rsidR="00AC16D2" w:rsidTr="00721C97">
        <w:tc>
          <w:tcPr>
            <w:tcW w:w="4785" w:type="dxa"/>
          </w:tcPr>
          <w:p w:rsidR="00AC16D2" w:rsidRPr="00462B25" w:rsidRDefault="00AC16D2" w:rsidP="00721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</w:tc>
        <w:tc>
          <w:tcPr>
            <w:tcW w:w="4786" w:type="dxa"/>
          </w:tcPr>
          <w:p w:rsidR="00AC16D2" w:rsidRPr="00462B25" w:rsidRDefault="00AC16D2" w:rsidP="00721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C16D2" w:rsidTr="00721C97">
        <w:tc>
          <w:tcPr>
            <w:tcW w:w="4785" w:type="dxa"/>
          </w:tcPr>
          <w:p w:rsidR="00AC16D2" w:rsidRDefault="00AC16D2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теграция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турных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16D2" w:rsidRDefault="00AC16D2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здорового образа жизни;</w:t>
            </w:r>
          </w:p>
          <w:p w:rsidR="00AC16D2" w:rsidRDefault="00AC16D2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-к.п.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самопознания;</w:t>
            </w:r>
          </w:p>
          <w:p w:rsidR="00AC16D2" w:rsidRDefault="00AC16D2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игрового взаимодействия;</w:t>
            </w:r>
          </w:p>
          <w:p w:rsidR="00AC16D2" w:rsidRDefault="00AC16D2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формирования поведения и отношения;</w:t>
            </w:r>
          </w:p>
          <w:p w:rsidR="00AC16D2" w:rsidRDefault="00AC16D2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свободной детской деятельности</w:t>
            </w:r>
          </w:p>
        </w:tc>
        <w:tc>
          <w:tcPr>
            <w:tcW w:w="4786" w:type="dxa"/>
          </w:tcPr>
          <w:p w:rsidR="00AC16D2" w:rsidRPr="00782E41" w:rsidRDefault="00AC16D2" w:rsidP="00AC16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ООД: </w:t>
            </w:r>
          </w:p>
          <w:p w:rsidR="00AC16D2" w:rsidRDefault="00AC16D2" w:rsidP="00AC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Подвижные игры: «Не промахнись!», «Ровным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кругом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друг за другом, Совушка», «Встречные переб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ежки».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Мало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«Будь внимателен»</w:t>
            </w:r>
          </w:p>
          <w:p w:rsidR="00AC16D2" w:rsidRDefault="00AC16D2" w:rsidP="00AC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ы-эстафеты: «Полоса препятствий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, «Под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вези бо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еприпасы», «Минное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C16D2" w:rsidRDefault="00AC16D2" w:rsidP="00AC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0D5A" w:rsidRDefault="00AC16D2" w:rsidP="00AC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Бойцы-молодцы</w:t>
            </w:r>
            <w:r w:rsidR="00D60D5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C16D2" w:rsidRPr="00782E41" w:rsidRDefault="00AC16D2" w:rsidP="00AC1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Зимние забавы: «Снежная карусель», «Кто да</w:t>
            </w:r>
            <w:r w:rsidR="00D60D5A">
              <w:rPr>
                <w:rFonts w:ascii="Times New Roman" w:hAnsi="Times New Roman" w:cs="Times New Roman"/>
                <w:sz w:val="28"/>
                <w:szCs w:val="28"/>
              </w:rPr>
              <w:t>льше?»</w:t>
            </w:r>
          </w:p>
        </w:tc>
      </w:tr>
    </w:tbl>
    <w:p w:rsidR="00824BD6" w:rsidRPr="00824BD6" w:rsidRDefault="00824BD6" w:rsidP="0082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D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0D5A" w:rsidTr="00721C97">
        <w:trPr>
          <w:trHeight w:val="343"/>
        </w:trPr>
        <w:tc>
          <w:tcPr>
            <w:tcW w:w="9571" w:type="dxa"/>
            <w:gridSpan w:val="2"/>
          </w:tcPr>
          <w:p w:rsidR="00D60D5A" w:rsidRDefault="00D60D5A" w:rsidP="00721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практики</w:t>
            </w:r>
          </w:p>
        </w:tc>
      </w:tr>
      <w:tr w:rsidR="00D60D5A" w:rsidTr="00721C97">
        <w:tc>
          <w:tcPr>
            <w:tcW w:w="4785" w:type="dxa"/>
          </w:tcPr>
          <w:p w:rsidR="00D60D5A" w:rsidRPr="00462B25" w:rsidRDefault="00D60D5A" w:rsidP="00721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</w:tc>
        <w:tc>
          <w:tcPr>
            <w:tcW w:w="4786" w:type="dxa"/>
          </w:tcPr>
          <w:p w:rsidR="00D60D5A" w:rsidRPr="00462B25" w:rsidRDefault="00D60D5A" w:rsidP="00721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60D5A" w:rsidTr="00721C97">
        <w:tc>
          <w:tcPr>
            <w:tcW w:w="4785" w:type="dxa"/>
          </w:tcPr>
          <w:p w:rsidR="00D60D5A" w:rsidRDefault="00D60D5A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теграция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турных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D5A" w:rsidRDefault="00D60D5A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-к.п. 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самопознания;</w:t>
            </w:r>
          </w:p>
          <w:p w:rsidR="00D60D5A" w:rsidRDefault="00D60D5A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формирования поведения и отношения;</w:t>
            </w:r>
          </w:p>
          <w:p w:rsidR="00D60D5A" w:rsidRDefault="00D60D5A" w:rsidP="00D6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-к.п. коммуникат</w:t>
            </w:r>
            <w:r w:rsidRPr="00330F07">
              <w:rPr>
                <w:rFonts w:ascii="Times New Roman" w:hAnsi="Times New Roman" w:cs="Times New Roman"/>
                <w:sz w:val="28"/>
                <w:szCs w:val="28"/>
              </w:rPr>
              <w:t>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0D5A" w:rsidRDefault="00D60D5A" w:rsidP="00721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0D5A" w:rsidRPr="00824BD6" w:rsidRDefault="00D60D5A" w:rsidP="00D6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родителей о проекте. Беседа на тему «Как знакомить детей с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опримечат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ельностями и историческими памятникам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города».</w:t>
            </w:r>
          </w:p>
          <w:p w:rsidR="00D60D5A" w:rsidRPr="00782E41" w:rsidRDefault="00D60D5A" w:rsidP="00D60D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Рекомендовать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</w:t>
            </w:r>
            <w:r w:rsidRPr="00824BD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оформлении фотоколлажа места Сталинградской битвы в Волгограде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4BD6" w:rsidRPr="00824BD6" w:rsidRDefault="00824BD6" w:rsidP="0082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D5A" w:rsidRPr="00824BD6" w:rsidRDefault="00D60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0D5A" w:rsidRPr="0082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CF"/>
    <w:rsid w:val="000437FC"/>
    <w:rsid w:val="0022346B"/>
    <w:rsid w:val="002F2401"/>
    <w:rsid w:val="00330F07"/>
    <w:rsid w:val="00371A13"/>
    <w:rsid w:val="00462B25"/>
    <w:rsid w:val="005655CF"/>
    <w:rsid w:val="00782E41"/>
    <w:rsid w:val="00824BD6"/>
    <w:rsid w:val="00AC16D2"/>
    <w:rsid w:val="00C36F4B"/>
    <w:rsid w:val="00D60D5A"/>
    <w:rsid w:val="00F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8830-7DAF-4C4D-8DB6-091D94B1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6525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2022-01-13T13:21:00Z</dcterms:created>
  <dcterms:modified xsi:type="dcterms:W3CDTF">2022-01-18T11:36:00Z</dcterms:modified>
</cp:coreProperties>
</file>