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58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0358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0358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5737" w:rsidRPr="00215737" w:rsidRDefault="00215737" w:rsidP="00215737">
      <w:pPr>
        <w:jc w:val="center"/>
        <w:rPr>
          <w:rFonts w:ascii="Times New Roman" w:hAnsi="Times New Roman" w:cs="Times New Roman"/>
          <w:color w:val="46C865"/>
          <w:sz w:val="32"/>
          <w:szCs w:val="32"/>
        </w:rPr>
      </w:pPr>
      <w:r w:rsidRPr="00215737">
        <w:rPr>
          <w:rFonts w:ascii="Times New Roman" w:hAnsi="Times New Roman" w:cs="Times New Roman"/>
          <w:color w:val="46C865"/>
          <w:sz w:val="32"/>
          <w:szCs w:val="32"/>
        </w:rPr>
        <w:t>МАДОУ детский сад № 41 «ЛАСТОЧКА»</w:t>
      </w:r>
    </w:p>
    <w:p w:rsidR="00215737" w:rsidRPr="00215737" w:rsidRDefault="00215737" w:rsidP="00215737">
      <w:pPr>
        <w:pStyle w:val="a3"/>
        <w:spacing w:before="0" w:beforeAutospacing="0" w:after="240" w:afterAutospacing="0"/>
        <w:rPr>
          <w:color w:val="46C865"/>
          <w:sz w:val="32"/>
          <w:szCs w:val="32"/>
        </w:rPr>
      </w:pPr>
    </w:p>
    <w:p w:rsidR="00215737" w:rsidRPr="00215737" w:rsidRDefault="00215737" w:rsidP="00215737">
      <w:pPr>
        <w:pStyle w:val="a3"/>
        <w:spacing w:before="0" w:beforeAutospacing="0" w:after="240" w:afterAutospacing="0"/>
        <w:rPr>
          <w:color w:val="46C865"/>
          <w:sz w:val="32"/>
          <w:szCs w:val="32"/>
        </w:rPr>
      </w:pPr>
      <w:r w:rsidRPr="00215737">
        <w:rPr>
          <w:color w:val="46C865"/>
          <w:sz w:val="32"/>
          <w:szCs w:val="32"/>
        </w:rPr>
        <w:t>  </w:t>
      </w:r>
    </w:p>
    <w:p w:rsidR="00215737" w:rsidRPr="00215737" w:rsidRDefault="00215737" w:rsidP="00215737">
      <w:pPr>
        <w:jc w:val="center"/>
        <w:rPr>
          <w:rFonts w:ascii="Times New Roman" w:hAnsi="Times New Roman" w:cs="Times New Roman"/>
          <w:color w:val="46C865"/>
          <w:sz w:val="32"/>
          <w:szCs w:val="32"/>
        </w:rPr>
      </w:pPr>
      <w:r w:rsidRPr="00215737">
        <w:rPr>
          <w:rFonts w:ascii="Times New Roman" w:hAnsi="Times New Roman" w:cs="Times New Roman"/>
          <w:color w:val="46C865"/>
          <w:sz w:val="32"/>
          <w:szCs w:val="32"/>
        </w:rPr>
        <w:t> Проект на тему: «</w:t>
      </w:r>
      <w:r w:rsidRPr="00215737">
        <w:rPr>
          <w:rFonts w:ascii="Times New Roman" w:hAnsi="Times New Roman" w:cs="Times New Roman"/>
          <w:color w:val="46C865"/>
          <w:sz w:val="32"/>
          <w:szCs w:val="32"/>
          <w:shd w:val="clear" w:color="auto" w:fill="FFFFFF"/>
        </w:rPr>
        <w:t>Весна идёт, весне дорогу</w:t>
      </w:r>
      <w:r w:rsidRPr="00215737">
        <w:rPr>
          <w:rFonts w:ascii="Times New Roman" w:hAnsi="Times New Roman" w:cs="Times New Roman"/>
          <w:color w:val="46C865"/>
          <w:sz w:val="32"/>
          <w:szCs w:val="32"/>
        </w:rPr>
        <w:t>»</w:t>
      </w:r>
    </w:p>
    <w:p w:rsidR="00215737" w:rsidRPr="00215737" w:rsidRDefault="00215737" w:rsidP="00215737">
      <w:pPr>
        <w:jc w:val="center"/>
        <w:rPr>
          <w:rFonts w:ascii="Times New Roman" w:hAnsi="Times New Roman" w:cs="Times New Roman"/>
          <w:color w:val="46C865"/>
          <w:sz w:val="32"/>
          <w:szCs w:val="32"/>
        </w:rPr>
      </w:pPr>
      <w:r w:rsidRPr="00215737">
        <w:rPr>
          <w:rFonts w:ascii="Times New Roman" w:hAnsi="Times New Roman" w:cs="Times New Roman"/>
          <w:color w:val="46C865"/>
          <w:sz w:val="32"/>
          <w:szCs w:val="32"/>
        </w:rPr>
        <w:t>в подготовительной группе №1</w:t>
      </w: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215737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noProof/>
          <w:color w:val="46C865"/>
          <w:sz w:val="28"/>
          <w:lang w:eastAsia="ru-RU"/>
        </w:rPr>
        <w:drawing>
          <wp:inline distT="0" distB="0" distL="0" distR="0">
            <wp:extent cx="3944620" cy="2222500"/>
            <wp:effectExtent l="19050" t="0" r="0" b="0"/>
            <wp:docPr id="7" name="Рисунок 7" descr="C:\Users\user\Downloads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560358" w:rsidRPr="00215737" w:rsidRDefault="00560358" w:rsidP="00560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C865"/>
          <w:sz w:val="28"/>
          <w:lang w:eastAsia="ru-RU"/>
        </w:rPr>
      </w:pPr>
    </w:p>
    <w:p w:rsidR="00215737" w:rsidRPr="00215737" w:rsidRDefault="00215737" w:rsidP="00215737">
      <w:pPr>
        <w:ind w:right="424"/>
        <w:jc w:val="right"/>
        <w:rPr>
          <w:rFonts w:ascii="Times New Roman" w:hAnsi="Times New Roman" w:cs="Times New Roman"/>
          <w:color w:val="46C865"/>
          <w:sz w:val="32"/>
          <w:szCs w:val="32"/>
        </w:rPr>
      </w:pPr>
      <w:r w:rsidRPr="00215737">
        <w:rPr>
          <w:rFonts w:ascii="Times New Roman" w:hAnsi="Times New Roman" w:cs="Times New Roman"/>
          <w:color w:val="46C865"/>
          <w:sz w:val="32"/>
          <w:szCs w:val="32"/>
        </w:rPr>
        <w:t>Выполнила:</w:t>
      </w:r>
    </w:p>
    <w:p w:rsidR="00215737" w:rsidRPr="00215737" w:rsidRDefault="00215737" w:rsidP="00215737">
      <w:pPr>
        <w:ind w:right="424"/>
        <w:jc w:val="right"/>
        <w:rPr>
          <w:rFonts w:ascii="Times New Roman" w:hAnsi="Times New Roman" w:cs="Times New Roman"/>
          <w:color w:val="46C865"/>
          <w:sz w:val="32"/>
          <w:szCs w:val="32"/>
        </w:rPr>
      </w:pPr>
      <w:proofErr w:type="spellStart"/>
      <w:r w:rsidRPr="00215737">
        <w:rPr>
          <w:rFonts w:ascii="Times New Roman" w:hAnsi="Times New Roman" w:cs="Times New Roman"/>
          <w:color w:val="46C865"/>
          <w:sz w:val="32"/>
          <w:szCs w:val="32"/>
        </w:rPr>
        <w:t>Проць</w:t>
      </w:r>
      <w:proofErr w:type="spellEnd"/>
      <w:r w:rsidRPr="00215737">
        <w:rPr>
          <w:rFonts w:ascii="Times New Roman" w:hAnsi="Times New Roman" w:cs="Times New Roman"/>
          <w:color w:val="46C865"/>
          <w:sz w:val="32"/>
          <w:szCs w:val="32"/>
        </w:rPr>
        <w:t xml:space="preserve"> М.А.</w:t>
      </w:r>
    </w:p>
    <w:p w:rsidR="00215737" w:rsidRPr="00215737" w:rsidRDefault="00215737" w:rsidP="00215737">
      <w:pPr>
        <w:pStyle w:val="a3"/>
        <w:spacing w:before="0" w:beforeAutospacing="0" w:after="240" w:afterAutospacing="0"/>
        <w:rPr>
          <w:i/>
          <w:iCs/>
          <w:color w:val="46C865"/>
          <w:sz w:val="32"/>
          <w:szCs w:val="32"/>
        </w:rPr>
      </w:pPr>
    </w:p>
    <w:p w:rsidR="00215737" w:rsidRPr="00215737" w:rsidRDefault="00215737" w:rsidP="00215737">
      <w:pPr>
        <w:pStyle w:val="a3"/>
        <w:spacing w:before="0" w:beforeAutospacing="0" w:after="240" w:afterAutospacing="0"/>
        <w:rPr>
          <w:i/>
          <w:iCs/>
          <w:color w:val="46C865"/>
          <w:sz w:val="32"/>
          <w:szCs w:val="32"/>
        </w:rPr>
      </w:pPr>
    </w:p>
    <w:p w:rsidR="00215737" w:rsidRDefault="00215737" w:rsidP="00215737">
      <w:pPr>
        <w:jc w:val="center"/>
        <w:rPr>
          <w:rFonts w:ascii="Times New Roman" w:hAnsi="Times New Roman" w:cs="Times New Roman"/>
          <w:color w:val="46C865"/>
          <w:sz w:val="32"/>
          <w:szCs w:val="32"/>
        </w:rPr>
      </w:pPr>
    </w:p>
    <w:p w:rsidR="00215737" w:rsidRPr="00215737" w:rsidRDefault="00215737" w:rsidP="00215737">
      <w:pPr>
        <w:jc w:val="center"/>
        <w:rPr>
          <w:rFonts w:ascii="Times New Roman" w:hAnsi="Times New Roman" w:cs="Times New Roman"/>
          <w:color w:val="46C865"/>
          <w:sz w:val="32"/>
          <w:szCs w:val="32"/>
        </w:rPr>
      </w:pPr>
      <w:r w:rsidRPr="00215737">
        <w:rPr>
          <w:rFonts w:ascii="Times New Roman" w:hAnsi="Times New Roman" w:cs="Times New Roman"/>
          <w:color w:val="46C865"/>
          <w:sz w:val="32"/>
          <w:szCs w:val="32"/>
        </w:rPr>
        <w:t>Улан-Удэ 2024 г.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Актуальность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Познание ребенком окружающего мира включает и познание природы. Ребенок должен вырасти хозяином, чувствовать ответственность за всю живую природу, которая окружает его. Сохранить окружающий мир для своих потомков. Поэтому необходимо научить беречь, любить природу с малых лет.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Данный проект позволяет в условиях образовательного процесса ДОУ расширить, углубить, систематизировать и творчески применить знания детей о сезонных изменениях в природе.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старшем дошкольном возрасте дети любят наблюдать за изменениями природы. </w:t>
      </w:r>
      <w:proofErr w:type="gramStart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активную продуктивную деятельность, а именно наблюдение, рисование, лепку, аппликации, рассказы, пересказы, чтение художественной литературы и т.д., проект помогает глубже, ярче изучать основные признаки весны.</w:t>
      </w:r>
      <w:proofErr w:type="gramEnd"/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познавательно – игровой, творческий.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ознакомление детей с природой во всех ее проявлениях в весенний период времени, а так же способствовать творческому выражению детей своих впечатлений в продуктивной деятельности.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Реализовать данную цель можно через решение следующих </w:t>
      </w:r>
      <w:r w:rsidRPr="0021573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задач</w:t>
      </w:r>
      <w:r w:rsidRPr="0021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60358" w:rsidRPr="00560358" w:rsidRDefault="00560358" w:rsidP="00560358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представление о сезонных изменениях в природе;</w:t>
      </w:r>
    </w:p>
    <w:p w:rsidR="00560358" w:rsidRPr="00560358" w:rsidRDefault="00560358" w:rsidP="00560358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углубить знания детей о жизни птиц и животных в весенний период;</w:t>
      </w:r>
    </w:p>
    <w:p w:rsidR="00560358" w:rsidRPr="00560358" w:rsidRDefault="00560358" w:rsidP="00560358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художественный вкус, эстетическую восприимчивость и творчество детей;</w:t>
      </w:r>
    </w:p>
    <w:p w:rsidR="00560358" w:rsidRPr="00560358" w:rsidRDefault="00560358" w:rsidP="00560358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желание больше узнавать об особенностях природы своего края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Гипотеза образовательного проекта: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поможет глубже и ярче изучить основные признаки весны, пополнить свои знания о родной природе. Дети научатся ценить и беречь природу.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проекта:</w:t>
      </w:r>
    </w:p>
    <w:p w:rsidR="00560358" w:rsidRPr="00560358" w:rsidRDefault="00560358" w:rsidP="00560358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Наглядные: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наблюдения, экскурсии, энциклопедии, фотографии, картины, книги, диафильмы, </w:t>
      </w:r>
      <w:proofErr w:type="spellStart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мультемедийные</w:t>
      </w:r>
      <w:proofErr w:type="spellEnd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презентации.</w:t>
      </w:r>
    </w:p>
    <w:p w:rsidR="00560358" w:rsidRPr="00560358" w:rsidRDefault="00560358" w:rsidP="00560358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Словесные: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Беседы, чтение художественной литературы</w:t>
      </w:r>
    </w:p>
    <w:p w:rsidR="00560358" w:rsidRPr="00560358" w:rsidRDefault="00560358" w:rsidP="00560358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Исследовательские</w:t>
      </w:r>
      <w:proofErr w:type="gramEnd"/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поиск материалов, продуктивная деятельность</w:t>
      </w:r>
    </w:p>
    <w:p w:rsidR="00560358" w:rsidRPr="00560358" w:rsidRDefault="00560358" w:rsidP="00560358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Игровые: 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Сюжетно-ролевые игры, дидактические игры, спортивные игры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Стратегия реализации проекта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 этап: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Организационно - подготовительный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предлагается обсудить вопросы: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Чем отличается весна от других времен года? Какие изменения происходят с растениями и жизнью животных?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 этап: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Рефлексивно – диагностический.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Внесение необходимых изменений в план мероприятий в свете проделанной работы.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III этап: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Практический.</w:t>
      </w:r>
    </w:p>
    <w:p w:rsidR="00215737" w:rsidRDefault="00560358" w:rsidP="005603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Непосредственно образовательная деятельность 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Беседа:</w:t>
      </w:r>
    </w:p>
    <w:p w:rsidR="00215737" w:rsidRDefault="00560358" w:rsidP="005603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«Весна идет, весне дорогу!» 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Творческая деятельность:</w:t>
      </w:r>
    </w:p>
    <w:p w:rsidR="00560358" w:rsidRPr="00560358" w:rsidRDefault="00560358" w:rsidP="00560358">
      <w:pPr>
        <w:numPr>
          <w:ilvl w:val="0"/>
          <w:numId w:val="3"/>
        </w:num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Конструирование из бумаги: 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«Скворцы», «Бабочки»</w:t>
      </w:r>
      <w:r w:rsidR="0021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60358" w:rsidRPr="00560358" w:rsidRDefault="00560358" w:rsidP="00560358">
      <w:pPr>
        <w:numPr>
          <w:ilvl w:val="0"/>
          <w:numId w:val="3"/>
        </w:num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Лепка: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«Птицы», «Насекомые»</w:t>
      </w:r>
    </w:p>
    <w:p w:rsidR="00560358" w:rsidRPr="00560358" w:rsidRDefault="00560358" w:rsidP="00560358">
      <w:pPr>
        <w:numPr>
          <w:ilvl w:val="0"/>
          <w:numId w:val="3"/>
        </w:num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Рисование: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«Скворцы прилетели», «Весенний лес», «Насекомые», «Первоцветы»</w:t>
      </w:r>
    </w:p>
    <w:p w:rsidR="00560358" w:rsidRPr="00560358" w:rsidRDefault="00560358" w:rsidP="00560358">
      <w:pPr>
        <w:numPr>
          <w:ilvl w:val="0"/>
          <w:numId w:val="3"/>
        </w:num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Аппликация: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«Ветка мимозы», «Букет цветов»</w:t>
      </w:r>
    </w:p>
    <w:p w:rsidR="00560358" w:rsidRPr="00560358" w:rsidRDefault="00560358" w:rsidP="00560358">
      <w:pPr>
        <w:numPr>
          <w:ilvl w:val="0"/>
          <w:numId w:val="3"/>
        </w:num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Взаимодействие с родителями: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1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оздание книжки-малышки «Перелетные птицы весной»</w:t>
      </w:r>
      <w:r w:rsidR="0021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60358" w:rsidRPr="00560358" w:rsidRDefault="00560358" w:rsidP="00560358">
      <w:pPr>
        <w:numPr>
          <w:ilvl w:val="0"/>
          <w:numId w:val="3"/>
        </w:num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Чтение художественной литературы: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изучение энциклопедий, чтение  произведений А. Плещеев «Уж тает снег…», А. Пушкин «Улыбкой  ясною природа», Б. </w:t>
      </w:r>
      <w:proofErr w:type="spellStart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Заходер</w:t>
      </w:r>
      <w:proofErr w:type="spellEnd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«Долго шла весна», В. Бианки «Синичкин календарь», Я. Аким «Села на лавочку первая бабочка», Соколов «Времена года», Некрасов «Дед </w:t>
      </w:r>
      <w:proofErr w:type="spellStart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Мазай</w:t>
      </w:r>
      <w:proofErr w:type="spellEnd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зайцы».</w:t>
      </w:r>
      <w:proofErr w:type="gramEnd"/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Коммуникация: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-Рассматривание картин о природе Суриков «Грачи прилетели», Остроухов «Ранняя весна», Левитан «Весна», «Март»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Музыка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Слушание П.И.Чайковский альбом «Времена года»: «Апрель», «Подснежник», А. </w:t>
      </w:r>
      <w:proofErr w:type="spellStart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Вивальди</w:t>
      </w:r>
      <w:proofErr w:type="spellEnd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«Весна»;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песен о весне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Игры для свободной деятельности: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Дидактические игры: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«Подбери слово»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«Кто, где живет?»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«Назови растения»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«Угадай животное»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«Чей листок?»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«Где растет?»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Сюжетно ролевая игра: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«На даче»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Режиссерская игра «Изобрази животное, а ты угадай»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Исследовательская деятельность: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посадка лука «Огород на окне»;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посев семян цветов для рассады;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наблюдение за ветками деревьев;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эксперименты с водой, испытание корабликов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IV этап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Заключительный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детского творчества «Весна глазами детей»</w:t>
      </w:r>
    </w:p>
    <w:p w:rsidR="00560358" w:rsidRPr="00560358" w:rsidRDefault="00560358" w:rsidP="00560358">
      <w:pPr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Выводы и результативность        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Благодаря этому проекту работа получилась продуктивной, познавательной. Проект помог детям освоить и осмыслить полученные 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знания, расширить кругозор и представления об окружающем мире. Поняли, что надо любить и беречь природу, а не разрушать ее. Дети делились полученной информацией и различных источников с другими детьми. Родители заинтересовались результатами и продуктами проекта.</w:t>
      </w:r>
    </w:p>
    <w:p w:rsidR="00560358" w:rsidRPr="00560358" w:rsidRDefault="00560358" w:rsidP="00560358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</w:p>
    <w:p w:rsidR="00560358" w:rsidRPr="00560358" w:rsidRDefault="00560358" w:rsidP="00560358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Приложение 1</w:t>
      </w:r>
    </w:p>
    <w:p w:rsidR="00560358" w:rsidRPr="00560358" w:rsidRDefault="00560358" w:rsidP="00560358">
      <w:pPr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Конспект  непосредственной  образовательной  деятельности по  теме: 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Весна  идёт  весне дорогу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Цель:</w:t>
      </w:r>
    </w:p>
    <w:p w:rsidR="00560358" w:rsidRPr="00560358" w:rsidRDefault="00560358" w:rsidP="00560358">
      <w:pPr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особенностями жизни леса в весенний период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</w:t>
      </w: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Активизировать лексический материал по теме «Весна».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Углубить представления детей о сезонных изменениях в природе.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Закрепить названия весенних месяцев, праздников весны.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Повторить последовательность времен года.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Наладить психологический климат в группе.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Отработать навыки работы в команде.</w:t>
      </w:r>
    </w:p>
    <w:p w:rsidR="00560358" w:rsidRPr="00560358" w:rsidRDefault="00560358" w:rsidP="00560358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Активизировать познавательную активность детей.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 с детьми:</w:t>
      </w:r>
    </w:p>
    <w:p w:rsidR="00560358" w:rsidRPr="00560358" w:rsidRDefault="00560358" w:rsidP="00560358">
      <w:pPr>
        <w:numPr>
          <w:ilvl w:val="0"/>
          <w:numId w:val="9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Наблюдение за изменениями в природе на прогулке, чтение стихов о весне, составление рассказа по картинке.</w:t>
      </w:r>
    </w:p>
    <w:p w:rsidR="00560358" w:rsidRPr="00560358" w:rsidRDefault="00560358" w:rsidP="0056035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Наглядные пособия и материалы:</w:t>
      </w:r>
    </w:p>
    <w:p w:rsidR="00560358" w:rsidRPr="00560358" w:rsidRDefault="00560358" w:rsidP="00560358">
      <w:pPr>
        <w:numPr>
          <w:ilvl w:val="0"/>
          <w:numId w:val="10"/>
        </w:numPr>
        <w:spacing w:before="30" w:after="30" w:line="240" w:lineRule="auto"/>
        <w:ind w:left="86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383838"/>
          <w:sz w:val="28"/>
          <w:lang w:eastAsia="ru-RU"/>
        </w:rPr>
        <w:t>Серия картин русских художников о весне</w:t>
      </w:r>
    </w:p>
    <w:p w:rsidR="00215737" w:rsidRPr="00215737" w:rsidRDefault="00560358" w:rsidP="00560358">
      <w:pPr>
        <w:numPr>
          <w:ilvl w:val="0"/>
          <w:numId w:val="10"/>
        </w:numPr>
        <w:spacing w:before="30" w:after="30" w:line="240" w:lineRule="auto"/>
        <w:ind w:left="862"/>
        <w:rPr>
          <w:rFonts w:ascii="Calibri" w:eastAsia="Times New Roman" w:hAnsi="Calibri" w:cs="Calibri"/>
          <w:color w:val="000000"/>
          <w:lang w:eastAsia="ru-RU"/>
        </w:rPr>
      </w:pPr>
      <w:r w:rsidRPr="0021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«</w:t>
      </w:r>
      <w:r w:rsidRPr="002157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 идет, весне дорогу</w:t>
      </w:r>
      <w:r w:rsidRPr="0021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 </w:t>
      </w:r>
    </w:p>
    <w:p w:rsidR="00560358" w:rsidRPr="00560358" w:rsidRDefault="00215737" w:rsidP="00560358">
      <w:pPr>
        <w:numPr>
          <w:ilvl w:val="0"/>
          <w:numId w:val="10"/>
        </w:numPr>
        <w:spacing w:before="30" w:after="30" w:line="240" w:lineRule="auto"/>
        <w:ind w:left="862"/>
        <w:rPr>
          <w:rFonts w:ascii="Calibri" w:eastAsia="Times New Roman" w:hAnsi="Calibri" w:cs="Calibri"/>
          <w:color w:val="000000"/>
          <w:lang w:eastAsia="ru-RU"/>
        </w:rPr>
      </w:pPr>
      <w:r w:rsidRPr="00215737">
        <w:rPr>
          <w:rFonts w:ascii="Times New Roman" w:eastAsia="Times New Roman" w:hAnsi="Times New Roman" w:cs="Times New Roman"/>
          <w:color w:val="383838"/>
          <w:sz w:val="28"/>
          <w:lang w:eastAsia="ru-RU"/>
        </w:rPr>
        <w:t xml:space="preserve"> </w:t>
      </w:r>
      <w:r w:rsidR="00560358" w:rsidRPr="00215737">
        <w:rPr>
          <w:rFonts w:ascii="Times New Roman" w:eastAsia="Times New Roman" w:hAnsi="Times New Roman" w:cs="Times New Roman"/>
          <w:color w:val="383838"/>
          <w:sz w:val="28"/>
          <w:lang w:eastAsia="ru-RU"/>
        </w:rPr>
        <w:t xml:space="preserve">Ноутбук или компьютер с </w:t>
      </w:r>
      <w:proofErr w:type="spellStart"/>
      <w:r w:rsidR="00560358" w:rsidRPr="00215737">
        <w:rPr>
          <w:rFonts w:ascii="Times New Roman" w:eastAsia="Times New Roman" w:hAnsi="Times New Roman" w:cs="Times New Roman"/>
          <w:color w:val="383838"/>
          <w:sz w:val="28"/>
          <w:lang w:eastAsia="ru-RU"/>
        </w:rPr>
        <w:t>мультимедийным</w:t>
      </w:r>
      <w:proofErr w:type="spellEnd"/>
      <w:r w:rsidR="00560358" w:rsidRPr="00215737">
        <w:rPr>
          <w:rFonts w:ascii="Times New Roman" w:eastAsia="Times New Roman" w:hAnsi="Times New Roman" w:cs="Times New Roman"/>
          <w:color w:val="383838"/>
          <w:sz w:val="28"/>
          <w:lang w:eastAsia="ru-RU"/>
        </w:rPr>
        <w:t xml:space="preserve"> оборудованием, колонки</w:t>
      </w:r>
      <w:r w:rsidR="00560358" w:rsidRPr="00215737">
        <w:rPr>
          <w:rFonts w:ascii="Calibri" w:eastAsia="Times New Roman" w:hAnsi="Calibri" w:cs="Calibri"/>
          <w:color w:val="000000"/>
          <w:sz w:val="28"/>
          <w:lang w:eastAsia="ru-RU"/>
        </w:rPr>
        <w:t>.</w:t>
      </w:r>
    </w:p>
    <w:p w:rsidR="00560358" w:rsidRPr="00560358" w:rsidRDefault="00560358" w:rsidP="00560358">
      <w:pPr>
        <w:pBdr>
          <w:bottom w:val="single" w:sz="6" w:space="5" w:color="D6DDB9"/>
        </w:pBd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Ход занятия</w:t>
      </w:r>
    </w:p>
    <w:p w:rsidR="00560358" w:rsidRPr="00560358" w:rsidRDefault="00560358" w:rsidP="00560358">
      <w:pPr>
        <w:numPr>
          <w:ilvl w:val="0"/>
          <w:numId w:val="11"/>
        </w:numPr>
        <w:spacing w:before="100" w:beforeAutospacing="1" w:after="100" w:afterAutospacing="1" w:line="240" w:lineRule="auto"/>
        <w:ind w:left="14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Вступление с показом слайдов о весне, изображаемой на картинах русских художников.</w:t>
      </w:r>
    </w:p>
    <w:p w:rsidR="00560358" w:rsidRPr="00560358" w:rsidRDefault="00560358" w:rsidP="00560358">
      <w:pPr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читает стихотворение:</w:t>
      </w:r>
    </w:p>
    <w:p w:rsidR="00560358" w:rsidRPr="00560358" w:rsidRDefault="00560358" w:rsidP="00560358">
      <w:pPr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дворе звенит капель,</w:t>
      </w:r>
    </w:p>
    <w:p w:rsidR="00560358" w:rsidRPr="00560358" w:rsidRDefault="00560358" w:rsidP="00560358">
      <w:pPr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 полям бегут ручьи,</w:t>
      </w:r>
    </w:p>
    <w:p w:rsidR="00560358" w:rsidRPr="00560358" w:rsidRDefault="00560358" w:rsidP="00560358">
      <w:pPr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дорогах лужи,</w:t>
      </w:r>
    </w:p>
    <w:p w:rsidR="00560358" w:rsidRPr="00560358" w:rsidRDefault="00560358" w:rsidP="00560358">
      <w:pPr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Скоро выйдут муравьи после зимней стужи…</w:t>
      </w:r>
    </w:p>
    <w:p w:rsidR="00560358" w:rsidRPr="00560358" w:rsidRDefault="00560358" w:rsidP="00560358">
      <w:pPr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каком времени года говорится в стихотворении? Как вы догадались, что в нем говорится о весне?</w:t>
      </w:r>
    </w:p>
    <w:p w:rsidR="00560358" w:rsidRPr="00560358" w:rsidRDefault="00560358" w:rsidP="00560358">
      <w:pPr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предлагается посмотреть слайды о весне. Посмотреть, как великие художники изображали это время года.</w:t>
      </w:r>
    </w:p>
    <w:p w:rsidR="00560358" w:rsidRPr="00560358" w:rsidRDefault="00560358" w:rsidP="00560358">
      <w:pPr>
        <w:numPr>
          <w:ilvl w:val="0"/>
          <w:numId w:val="12"/>
        </w:numPr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Диалог с детьми на основе вопросов и ответов о признаках весны.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просмотра слайдов воспитатель задает вопросы детям.</w:t>
      </w:r>
    </w:p>
    <w:p w:rsidR="00560358" w:rsidRPr="00560358" w:rsidRDefault="00560358" w:rsidP="00560358">
      <w:pPr>
        <w:spacing w:after="0" w:line="240" w:lineRule="auto"/>
        <w:ind w:left="424" w:hanging="358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lastRenderedPageBreak/>
        <w:t>Вопросы: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Какими стали дни весной?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светит солнце?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растаял снег и лед на реках?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из весенних месяцев был самым холодным, а какой – самым теплым?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изменения произошли весной с растениями?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весной начала расти трава?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зазеленели деревья и кустарники?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цветы расцвели первыми? Где вы их видели?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Каких насекомых увидели первыми?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появились насекомые?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птицы прилетели?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они вернулись к нам?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изменилась жизнь диких животных с наступлением весны?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делают люди весной на полях, в огородах?</w:t>
      </w:r>
    </w:p>
    <w:p w:rsidR="00560358" w:rsidRPr="00560358" w:rsidRDefault="00560358" w:rsidP="00560358">
      <w:pPr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весной все хорошо растет? (Много света, тепла, влаги.)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уточняет и обобщает ответы детей, постоянно поддерживает воображаемую ситуацию.  </w:t>
      </w:r>
    </w:p>
    <w:p w:rsidR="00560358" w:rsidRPr="00560358" w:rsidRDefault="00560358" w:rsidP="00560358">
      <w:pPr>
        <w:numPr>
          <w:ilvl w:val="0"/>
          <w:numId w:val="14"/>
        </w:numPr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Обобщение знаний признаков весны с показом соответствующих слайдов</w:t>
      </w:r>
    </w:p>
    <w:p w:rsidR="00560358" w:rsidRPr="00560358" w:rsidRDefault="00560358" w:rsidP="00560358">
      <w:pPr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ведет  рассказ об изменениях  в природе весной:</w:t>
      </w:r>
    </w:p>
    <w:p w:rsidR="00560358" w:rsidRPr="00560358" w:rsidRDefault="00560358" w:rsidP="00560358">
      <w:pPr>
        <w:numPr>
          <w:ilvl w:val="0"/>
          <w:numId w:val="15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животных (медведи, белки, ежи, волчата),</w:t>
      </w:r>
    </w:p>
    <w:p w:rsidR="00560358" w:rsidRPr="00560358" w:rsidRDefault="00560358" w:rsidP="00560358">
      <w:pPr>
        <w:numPr>
          <w:ilvl w:val="0"/>
          <w:numId w:val="15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 деревья, </w:t>
      </w:r>
      <w:proofErr w:type="gramStart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кустарниках</w:t>
      </w:r>
      <w:proofErr w:type="gramEnd"/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травах.,</w:t>
      </w:r>
    </w:p>
    <w:p w:rsidR="00560358" w:rsidRPr="00560358" w:rsidRDefault="00560358" w:rsidP="00560358">
      <w:pPr>
        <w:numPr>
          <w:ilvl w:val="0"/>
          <w:numId w:val="15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насекомых (мухи, пчелы, бабочки),</w:t>
      </w:r>
    </w:p>
    <w:p w:rsidR="00560358" w:rsidRPr="00560358" w:rsidRDefault="00560358" w:rsidP="00560358">
      <w:pPr>
        <w:numPr>
          <w:ilvl w:val="0"/>
          <w:numId w:val="15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 птицах, которые вернулись с юга и сразу принялись за постройку и ремонт гнезд.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просит детей прислушаться к пению птиц.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забот у людей весной: вскапывают землю, сеют в клумбы семена цветов, сажают рассаду, в грядки сеют семена овощей. Весна – щедрое на радость время года. Любуйся красотой, слушай пение птиц и наслаждайся чудными весенними запахами.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Свой рассказ воспитатель сопровождает показом слайдов</w:t>
      </w:r>
    </w:p>
    <w:p w:rsidR="00560358" w:rsidRPr="00560358" w:rsidRDefault="00560358" w:rsidP="00560358">
      <w:pPr>
        <w:numPr>
          <w:ilvl w:val="0"/>
          <w:numId w:val="16"/>
        </w:numPr>
        <w:spacing w:before="100" w:beforeAutospacing="1" w:after="100" w:afterAutospacing="1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зарядку солнышко поднимает нас,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Поднимаем руки мы по команде «раз».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над нами весело шелестит листва,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Опускаем руки мы по команде «два».</w:t>
      </w:r>
    </w:p>
    <w:p w:rsidR="00560358" w:rsidRPr="00560358" w:rsidRDefault="00560358" w:rsidP="00560358">
      <w:pPr>
        <w:numPr>
          <w:ilvl w:val="0"/>
          <w:numId w:val="17"/>
        </w:numPr>
        <w:spacing w:before="100" w:beforeAutospacing="1" w:after="100" w:afterAutospacing="1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Дидактическая игра ”Назови весенние месяцы”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Закрепить знания о последовательности дней недели, месяцев в году.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читает стихотворение – шутку.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кормушку смастерили,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столовую открыли…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гости в первый день недели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синицы прилетели,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во вторник - посмотри-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Прилетели снегири.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 ждали их к обеду.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четверг со всех краев –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Стая жадных воробьев.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пятницу в столовой нашей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Голубь лакомился кашей.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субботу на пирог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Прилетели семь сорок.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воскресенье, в воскресенье</w:t>
      </w:r>
    </w:p>
    <w:p w:rsidR="00560358" w:rsidRPr="00560358" w:rsidRDefault="00560358" w:rsidP="00560358">
      <w:pPr>
        <w:spacing w:after="0" w:line="240" w:lineRule="auto"/>
        <w:ind w:left="1700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общее веселье.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03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5603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теперь поиграем так: я буду называть какой-нибудь месяц, а вы отгадывайте, какой был до него и какой будет следующий (игра проходит в соревновательном характере.)</w:t>
      </w: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60358" w:rsidRPr="00560358" w:rsidRDefault="00560358" w:rsidP="0056035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6221E" w:rsidRDefault="0006221E"/>
    <w:sectPr w:rsidR="0006221E" w:rsidSect="00215737">
      <w:pgSz w:w="11906" w:h="16838"/>
      <w:pgMar w:top="1134" w:right="851" w:bottom="1134" w:left="1701" w:header="709" w:footer="709" w:gutter="0"/>
      <w:pgBorders w:offsetFrom="page">
        <w:top w:val="double" w:sz="4" w:space="24" w:color="00CC00"/>
        <w:left w:val="double" w:sz="4" w:space="24" w:color="00CC00"/>
        <w:bottom w:val="double" w:sz="4" w:space="24" w:color="00CC00"/>
        <w:right w:val="double" w:sz="4" w:space="24" w:color="00CC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7F1"/>
    <w:multiLevelType w:val="multilevel"/>
    <w:tmpl w:val="D02A7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F5554"/>
    <w:multiLevelType w:val="multilevel"/>
    <w:tmpl w:val="5F44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C0552"/>
    <w:multiLevelType w:val="multilevel"/>
    <w:tmpl w:val="937A4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72343"/>
    <w:multiLevelType w:val="multilevel"/>
    <w:tmpl w:val="FA181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0589E"/>
    <w:multiLevelType w:val="multilevel"/>
    <w:tmpl w:val="FBA81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F34B1"/>
    <w:multiLevelType w:val="multilevel"/>
    <w:tmpl w:val="3056C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5863D1"/>
    <w:multiLevelType w:val="multilevel"/>
    <w:tmpl w:val="4920D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D83621"/>
    <w:multiLevelType w:val="multilevel"/>
    <w:tmpl w:val="B966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D5667"/>
    <w:multiLevelType w:val="multilevel"/>
    <w:tmpl w:val="F3D60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E450EC"/>
    <w:multiLevelType w:val="multilevel"/>
    <w:tmpl w:val="650C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C73D58"/>
    <w:multiLevelType w:val="multilevel"/>
    <w:tmpl w:val="1240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5724D"/>
    <w:multiLevelType w:val="multilevel"/>
    <w:tmpl w:val="7734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85F51"/>
    <w:multiLevelType w:val="multilevel"/>
    <w:tmpl w:val="FE42B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46196F"/>
    <w:multiLevelType w:val="multilevel"/>
    <w:tmpl w:val="F7C60C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C83B69"/>
    <w:multiLevelType w:val="multilevel"/>
    <w:tmpl w:val="6750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38435C"/>
    <w:multiLevelType w:val="multilevel"/>
    <w:tmpl w:val="D59C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7D6EA3"/>
    <w:multiLevelType w:val="multilevel"/>
    <w:tmpl w:val="4C08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FD5342"/>
    <w:multiLevelType w:val="multilevel"/>
    <w:tmpl w:val="9762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7"/>
  </w:num>
  <w:num w:numId="4">
    <w:abstractNumId w:val="12"/>
  </w:num>
  <w:num w:numId="5">
    <w:abstractNumId w:val="2"/>
  </w:num>
  <w:num w:numId="6">
    <w:abstractNumId w:val="8"/>
  </w:num>
  <w:num w:numId="7">
    <w:abstractNumId w:val="15"/>
  </w:num>
  <w:num w:numId="8">
    <w:abstractNumId w:val="7"/>
  </w:num>
  <w:num w:numId="9">
    <w:abstractNumId w:val="16"/>
  </w:num>
  <w:num w:numId="10">
    <w:abstractNumId w:val="1"/>
  </w:num>
  <w:num w:numId="11">
    <w:abstractNumId w:val="9"/>
  </w:num>
  <w:num w:numId="12">
    <w:abstractNumId w:val="6"/>
  </w:num>
  <w:num w:numId="13">
    <w:abstractNumId w:val="5"/>
  </w:num>
  <w:num w:numId="14">
    <w:abstractNumId w:val="4"/>
  </w:num>
  <w:num w:numId="15">
    <w:abstractNumId w:val="11"/>
  </w:num>
  <w:num w:numId="16">
    <w:abstractNumId w:val="3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0358"/>
    <w:rsid w:val="0006221E"/>
    <w:rsid w:val="00215737"/>
    <w:rsid w:val="00560358"/>
    <w:rsid w:val="00AC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1E"/>
  </w:style>
  <w:style w:type="paragraph" w:styleId="1">
    <w:name w:val="heading 1"/>
    <w:basedOn w:val="a"/>
    <w:link w:val="10"/>
    <w:uiPriority w:val="9"/>
    <w:qFormat/>
    <w:rsid w:val="0056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9">
    <w:name w:val="c19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60358"/>
  </w:style>
  <w:style w:type="character" w:customStyle="1" w:styleId="c15">
    <w:name w:val="c15"/>
    <w:basedOn w:val="a0"/>
    <w:rsid w:val="00560358"/>
  </w:style>
  <w:style w:type="character" w:customStyle="1" w:styleId="c0">
    <w:name w:val="c0"/>
    <w:basedOn w:val="a0"/>
    <w:rsid w:val="00560358"/>
  </w:style>
  <w:style w:type="paragraph" w:customStyle="1" w:styleId="c9">
    <w:name w:val="c9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60358"/>
  </w:style>
  <w:style w:type="character" w:customStyle="1" w:styleId="c44">
    <w:name w:val="c44"/>
    <w:basedOn w:val="a0"/>
    <w:rsid w:val="00560358"/>
  </w:style>
  <w:style w:type="paragraph" w:customStyle="1" w:styleId="c10">
    <w:name w:val="c10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0358"/>
  </w:style>
  <w:style w:type="paragraph" w:customStyle="1" w:styleId="c16">
    <w:name w:val="c16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15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2024-04-07T12:43:00Z</dcterms:created>
  <dcterms:modified xsi:type="dcterms:W3CDTF">2024-04-07T13:15:00Z</dcterms:modified>
</cp:coreProperties>
</file>